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D101D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BD607D" w:rsidRPr="00BD607D">
              <w:rPr>
                <w:rStyle w:val="PlaceholderText"/>
                <w:noProof/>
              </w:rPr>
              <w:t>Cold Creek Conservation Area</w:t>
            </w:r>
            <w:r w:rsidR="00980EF6" w:rsidRPr="00980EF6">
              <w:rPr>
                <w:rStyle w:val="PlaceholderText"/>
                <w:noProof/>
              </w:rPr>
              <w:t xml:space="preserve">                  </w:t>
            </w:r>
            <w:r w:rsidR="00974049" w:rsidRPr="00974049">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4B29F0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DD7F46" w:rsidRPr="00DD7F46">
              <w:rPr>
                <w:color w:val="000000"/>
              </w:rPr>
              <w:t>Cory McNeil (905) 833-5321</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3916A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22992" w:rsidRPr="00522992">
              <w:rPr>
                <w:rStyle w:val="PlaceholderText"/>
                <w:noProof/>
              </w:rPr>
              <w:t xml:space="preserve">14125 11th Concession, Nobleton, Ontario L0G1N0 </w:t>
            </w:r>
            <w:r w:rsidR="00241E46" w:rsidRPr="00241E46">
              <w:rPr>
                <w:rStyle w:val="PlaceholderText"/>
                <w:noProof/>
              </w:rPr>
              <w:t xml:space="preserve">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EC7A25A"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2E21C6" w:rsidRPr="002E21C6">
              <w:rPr>
                <w:rStyle w:val="PlaceholderText"/>
                <w:noProof/>
              </w:rPr>
              <w:t>Cold Creek is a quiet conservation area with few visitors. It has been a popular overnight booking location for Girl Guide groups in the past as it offers a low cost, private option for groups. The front entrance gate remains locked at night ensuring complete privacy for overnight groups. Many groups will partake in Cold Creek facilitated programming during their stay but are also welcome to run their own GG supervised programs as well. The 2 buildings on site offer large kitchens, multiple washrooms and plenty of space for groups to set up.</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8B16" w14:textId="77777777" w:rsidR="007D14D1" w:rsidRDefault="007D14D1">
      <w:pPr>
        <w:spacing w:after="0"/>
      </w:pPr>
      <w:r>
        <w:separator/>
      </w:r>
    </w:p>
  </w:endnote>
  <w:endnote w:type="continuationSeparator" w:id="0">
    <w:p w14:paraId="105A4DE5" w14:textId="77777777" w:rsidR="007D14D1" w:rsidRDefault="007D14D1">
      <w:pPr>
        <w:spacing w:after="0"/>
      </w:pPr>
      <w:r>
        <w:continuationSeparator/>
      </w:r>
    </w:p>
  </w:endnote>
  <w:endnote w:type="continuationNotice" w:id="1">
    <w:p w14:paraId="6A3EFE8B" w14:textId="77777777" w:rsidR="007D14D1" w:rsidRDefault="007D1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AED3" w14:textId="77777777" w:rsidR="007D14D1" w:rsidRDefault="007D14D1">
      <w:pPr>
        <w:spacing w:after="0"/>
      </w:pPr>
      <w:r>
        <w:separator/>
      </w:r>
    </w:p>
  </w:footnote>
  <w:footnote w:type="continuationSeparator" w:id="0">
    <w:p w14:paraId="7487A2EB" w14:textId="77777777" w:rsidR="007D14D1" w:rsidRDefault="007D14D1">
      <w:pPr>
        <w:spacing w:after="0"/>
      </w:pPr>
      <w:r>
        <w:continuationSeparator/>
      </w:r>
    </w:p>
  </w:footnote>
  <w:footnote w:type="continuationNotice" w:id="1">
    <w:p w14:paraId="23C65C1E" w14:textId="77777777" w:rsidR="007D14D1" w:rsidRDefault="007D1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5218"/>
    <w:rsid w:val="000D1107"/>
    <w:rsid w:val="000D4D98"/>
    <w:rsid w:val="000D6047"/>
    <w:rsid w:val="000F30D4"/>
    <w:rsid w:val="000F3641"/>
    <w:rsid w:val="00102C74"/>
    <w:rsid w:val="001049F6"/>
    <w:rsid w:val="00107C37"/>
    <w:rsid w:val="00107F31"/>
    <w:rsid w:val="0011706E"/>
    <w:rsid w:val="001203E7"/>
    <w:rsid w:val="00123E38"/>
    <w:rsid w:val="001268FF"/>
    <w:rsid w:val="0013016B"/>
    <w:rsid w:val="00130DE6"/>
    <w:rsid w:val="0013134D"/>
    <w:rsid w:val="00133466"/>
    <w:rsid w:val="00136518"/>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98"/>
    <w:rsid w:val="002732AB"/>
    <w:rsid w:val="002759BC"/>
    <w:rsid w:val="00284E95"/>
    <w:rsid w:val="002A4213"/>
    <w:rsid w:val="002A4A79"/>
    <w:rsid w:val="002B02AF"/>
    <w:rsid w:val="002B1156"/>
    <w:rsid w:val="002B19F7"/>
    <w:rsid w:val="002B553A"/>
    <w:rsid w:val="002C09A8"/>
    <w:rsid w:val="002C0EDB"/>
    <w:rsid w:val="002C0F71"/>
    <w:rsid w:val="002C119C"/>
    <w:rsid w:val="002C1E8A"/>
    <w:rsid w:val="002C6914"/>
    <w:rsid w:val="002D3B07"/>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6C5F"/>
    <w:rsid w:val="00355DEF"/>
    <w:rsid w:val="00364370"/>
    <w:rsid w:val="0036694F"/>
    <w:rsid w:val="0037499A"/>
    <w:rsid w:val="00375B20"/>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A7"/>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C3D98"/>
    <w:rsid w:val="005D0E6A"/>
    <w:rsid w:val="005D367B"/>
    <w:rsid w:val="005E0B9F"/>
    <w:rsid w:val="005E27A6"/>
    <w:rsid w:val="005E4E10"/>
    <w:rsid w:val="005F0C0D"/>
    <w:rsid w:val="005F2ECC"/>
    <w:rsid w:val="00607E3C"/>
    <w:rsid w:val="0061101A"/>
    <w:rsid w:val="006118F5"/>
    <w:rsid w:val="00612ABF"/>
    <w:rsid w:val="00612B38"/>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B1B17"/>
    <w:rsid w:val="007B6592"/>
    <w:rsid w:val="007C2397"/>
    <w:rsid w:val="007C5E87"/>
    <w:rsid w:val="007D0BDF"/>
    <w:rsid w:val="007D14D1"/>
    <w:rsid w:val="007D4768"/>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12F5"/>
    <w:rsid w:val="009F2BA2"/>
    <w:rsid w:val="009F7BD1"/>
    <w:rsid w:val="00A02EA0"/>
    <w:rsid w:val="00A12681"/>
    <w:rsid w:val="00A17551"/>
    <w:rsid w:val="00A17A0D"/>
    <w:rsid w:val="00A253BE"/>
    <w:rsid w:val="00A322D8"/>
    <w:rsid w:val="00A3290C"/>
    <w:rsid w:val="00A40CB0"/>
    <w:rsid w:val="00A4477A"/>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41E3B"/>
    <w:rsid w:val="00B42CE0"/>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1263"/>
    <w:rsid w:val="00D03AA1"/>
    <w:rsid w:val="00D04799"/>
    <w:rsid w:val="00D06256"/>
    <w:rsid w:val="00D075FD"/>
    <w:rsid w:val="00D11F6C"/>
    <w:rsid w:val="00D148AE"/>
    <w:rsid w:val="00D15490"/>
    <w:rsid w:val="00D17D93"/>
    <w:rsid w:val="00D40AF0"/>
    <w:rsid w:val="00D40C2E"/>
    <w:rsid w:val="00D4193F"/>
    <w:rsid w:val="00D443CE"/>
    <w:rsid w:val="00D520F5"/>
    <w:rsid w:val="00D5687B"/>
    <w:rsid w:val="00D735C4"/>
    <w:rsid w:val="00D8555A"/>
    <w:rsid w:val="00D95BAD"/>
    <w:rsid w:val="00DB2599"/>
    <w:rsid w:val="00DB529E"/>
    <w:rsid w:val="00DB666B"/>
    <w:rsid w:val="00DC0D1C"/>
    <w:rsid w:val="00DC7709"/>
    <w:rsid w:val="00DD0698"/>
    <w:rsid w:val="00DD7532"/>
    <w:rsid w:val="00DD7770"/>
    <w:rsid w:val="00DD7F46"/>
    <w:rsid w:val="00DE2F90"/>
    <w:rsid w:val="00DF0A90"/>
    <w:rsid w:val="00DF7890"/>
    <w:rsid w:val="00E04354"/>
    <w:rsid w:val="00E05ABD"/>
    <w:rsid w:val="00E06C46"/>
    <w:rsid w:val="00E0722F"/>
    <w:rsid w:val="00E0737A"/>
    <w:rsid w:val="00E10DE6"/>
    <w:rsid w:val="00E17E25"/>
    <w:rsid w:val="00E23EAF"/>
    <w:rsid w:val="00E3316E"/>
    <w:rsid w:val="00E34717"/>
    <w:rsid w:val="00E41183"/>
    <w:rsid w:val="00E441FC"/>
    <w:rsid w:val="00E53FB2"/>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75AD"/>
    <w:rsid w:val="00F24229"/>
    <w:rsid w:val="00F265D0"/>
    <w:rsid w:val="00F279EF"/>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2934</Characters>
  <Application>Microsoft Office Word</Application>
  <DocSecurity>0</DocSecurity>
  <Lines>82</Lines>
  <Paragraphs>62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2024-08-15T20:19:00Z</dcterms:created>
  <dcterms:modified xsi:type="dcterms:W3CDTF">2024-08-15T20:24:00Z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